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BC" w:rsidRDefault="000E2FBC" w:rsidP="000D39A7">
      <w:pPr>
        <w:spacing w:after="0" w:line="240" w:lineRule="auto"/>
        <w:jc w:val="both"/>
        <w:rPr>
          <w:rFonts w:cs="Times New Roman"/>
          <w:b/>
        </w:rPr>
      </w:pPr>
      <w:bookmarkStart w:id="0" w:name="_GoBack"/>
      <w:bookmarkEnd w:id="0"/>
    </w:p>
    <w:p w:rsidR="00900C9C" w:rsidRDefault="00900C9C" w:rsidP="000D39A7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 компании</w:t>
      </w:r>
    </w:p>
    <w:p w:rsidR="000E2FBC" w:rsidRPr="002034DD" w:rsidRDefault="000E2FBC" w:rsidP="000E2FBC">
      <w:pPr>
        <w:spacing w:line="240" w:lineRule="auto"/>
        <w:jc w:val="both"/>
        <w:rPr>
          <w:rFonts w:eastAsia="Times New Roman" w:cs="Times New Roman"/>
          <w:sz w:val="24"/>
          <w:lang w:eastAsia="ru-RU"/>
        </w:rPr>
      </w:pPr>
      <w:r w:rsidRPr="002034DD">
        <w:rPr>
          <w:rFonts w:eastAsia="Times New Roman" w:cs="Times New Roman"/>
          <w:sz w:val="24"/>
          <w:lang w:eastAsia="ru-RU"/>
        </w:rPr>
        <w:t>ООО “Новые решения” создает комплекс обучающих приложений. Ключевым звеном является система глубокого анализа звука. С помощью нее машина может получить о звуке любую информацию, например, определять основную звучащую гармонию. Уникальность системы заключается в том, что она, в отличие от всех существующих на данный момент систем, может делать это правильно и точно. Анализ звука осуществляется с помощью нейросетей. Именно они дают исчерпывающую информацию о характере звука.</w:t>
      </w:r>
    </w:p>
    <w:p w:rsidR="00C42338" w:rsidRDefault="000E2FBC" w:rsidP="000E2FBC">
      <w:pPr>
        <w:spacing w:after="0" w:line="240" w:lineRule="auto"/>
        <w:jc w:val="both"/>
        <w:rPr>
          <w:rFonts w:eastAsia="Times New Roman" w:cs="Times New Roman"/>
          <w:sz w:val="24"/>
          <w:lang w:eastAsia="ru-RU"/>
        </w:rPr>
      </w:pPr>
      <w:r w:rsidRPr="002034DD">
        <w:rPr>
          <w:rFonts w:eastAsia="Times New Roman" w:cs="Times New Roman"/>
          <w:sz w:val="24"/>
          <w:lang w:eastAsia="ru-RU"/>
        </w:rPr>
        <w:t>Система поможет людям научиться играть на музыкальных инструментах и обучиться вокалу, говорить на иностранном языке и избавиться от акцента, развить речь и музыкальный слух детям, а также справиться с дефектами речи как взрослым, так и детям.</w:t>
      </w:r>
    </w:p>
    <w:p w:rsidR="000E2FBC" w:rsidRDefault="000E2FBC" w:rsidP="000E2FBC">
      <w:pPr>
        <w:spacing w:after="0" w:line="240" w:lineRule="auto"/>
        <w:jc w:val="both"/>
        <w:rPr>
          <w:rFonts w:cs="Times New Roman"/>
          <w:b/>
        </w:rPr>
      </w:pPr>
    </w:p>
    <w:p w:rsidR="00900C9C" w:rsidRPr="00900C9C" w:rsidRDefault="00900C9C" w:rsidP="000D39A7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 продукте</w:t>
      </w:r>
    </w:p>
    <w:p w:rsidR="000E2FBC" w:rsidRPr="002034DD" w:rsidRDefault="000E2FBC" w:rsidP="000E2FBC">
      <w:pPr>
        <w:spacing w:line="240" w:lineRule="auto"/>
        <w:jc w:val="both"/>
        <w:rPr>
          <w:rFonts w:eastAsia="Times New Roman" w:cs="Times New Roman"/>
          <w:sz w:val="24"/>
          <w:lang w:eastAsia="ru-RU"/>
        </w:rPr>
      </w:pPr>
      <w:r w:rsidRPr="002034DD">
        <w:rPr>
          <w:rFonts w:eastAsia="Times New Roman" w:cs="Times New Roman"/>
          <w:sz w:val="24"/>
          <w:lang w:eastAsia="ru-RU"/>
        </w:rPr>
        <w:t>Комплекс состоит из четырех приложений.</w:t>
      </w:r>
    </w:p>
    <w:p w:rsidR="000E2FBC" w:rsidRPr="002034DD" w:rsidRDefault="000E2FBC" w:rsidP="000E2FBC">
      <w:pPr>
        <w:spacing w:line="240" w:lineRule="auto"/>
        <w:jc w:val="both"/>
        <w:rPr>
          <w:rFonts w:eastAsia="Times New Roman" w:cs="Times New Roman"/>
          <w:sz w:val="24"/>
          <w:lang w:eastAsia="ru-RU"/>
        </w:rPr>
      </w:pPr>
      <w:r w:rsidRPr="002034DD">
        <w:rPr>
          <w:rFonts w:eastAsia="Times New Roman" w:cs="Times New Roman"/>
          <w:sz w:val="24"/>
          <w:lang w:eastAsia="ru-RU"/>
        </w:rPr>
        <w:t>Приложение №1 будет обучать игре на музыкальных инструментах и вокалу, давая качественную обратную связь, оценивая, в отличие от конкурентов, не то, выполнил ли пользователь указания программы, а будет объяснять пользователю в чем именно его ошибка или недочет, а также как их исправить, выполняя упражнения для оттачивания той или иной техники игры. </w:t>
      </w:r>
    </w:p>
    <w:p w:rsidR="000E2FBC" w:rsidRPr="002034DD" w:rsidRDefault="000E2FBC" w:rsidP="000E2FBC">
      <w:pPr>
        <w:spacing w:line="240" w:lineRule="auto"/>
        <w:jc w:val="both"/>
        <w:rPr>
          <w:rFonts w:eastAsia="Times New Roman" w:cs="Times New Roman"/>
          <w:sz w:val="24"/>
          <w:lang w:eastAsia="ru-RU"/>
        </w:rPr>
      </w:pPr>
      <w:r w:rsidRPr="002034DD">
        <w:rPr>
          <w:rFonts w:eastAsia="Times New Roman" w:cs="Times New Roman"/>
          <w:sz w:val="24"/>
          <w:lang w:eastAsia="ru-RU"/>
        </w:rPr>
        <w:t>Приложение №2 по аналогичной схеме будет помогать людям научиться разговаривать на иностранном языке с правильным произношением, без акцента, с учетом особенностей современного иностранного языка, изучаемого пользователем. </w:t>
      </w:r>
    </w:p>
    <w:p w:rsidR="000E2FBC" w:rsidRPr="002034DD" w:rsidRDefault="000E2FBC" w:rsidP="000E2FBC">
      <w:pPr>
        <w:spacing w:line="240" w:lineRule="auto"/>
        <w:jc w:val="both"/>
        <w:rPr>
          <w:rFonts w:eastAsia="Times New Roman" w:cs="Times New Roman"/>
          <w:sz w:val="24"/>
          <w:lang w:eastAsia="ru-RU"/>
        </w:rPr>
      </w:pPr>
      <w:r w:rsidRPr="002034DD">
        <w:rPr>
          <w:rFonts w:eastAsia="Times New Roman" w:cs="Times New Roman"/>
          <w:sz w:val="24"/>
          <w:lang w:eastAsia="ru-RU"/>
        </w:rPr>
        <w:t>Приложение №3 разрабатывается для людей с дефектами речи, например</w:t>
      </w:r>
      <w:r>
        <w:rPr>
          <w:rFonts w:eastAsia="Times New Roman" w:cs="Times New Roman"/>
          <w:sz w:val="24"/>
          <w:lang w:eastAsia="ru-RU"/>
        </w:rPr>
        <w:t>,</w:t>
      </w:r>
      <w:r w:rsidRPr="002034DD">
        <w:rPr>
          <w:rFonts w:eastAsia="Times New Roman" w:cs="Times New Roman"/>
          <w:sz w:val="24"/>
          <w:lang w:eastAsia="ru-RU"/>
        </w:rPr>
        <w:t xml:space="preserve"> с заиканием. Приложение будет давать корректную обратную связь, помогая пользователю исправить дефект речи, выполняя специальные упражнения.</w:t>
      </w:r>
    </w:p>
    <w:p w:rsidR="000E2FBC" w:rsidRDefault="000E2FBC" w:rsidP="000E2FBC">
      <w:pPr>
        <w:spacing w:line="240" w:lineRule="auto"/>
        <w:jc w:val="both"/>
        <w:rPr>
          <w:rFonts w:eastAsia="Times New Roman" w:cs="Times New Roman"/>
          <w:sz w:val="24"/>
          <w:lang w:eastAsia="ru-RU"/>
        </w:rPr>
      </w:pPr>
      <w:r w:rsidRPr="002034DD">
        <w:rPr>
          <w:rFonts w:eastAsia="Times New Roman" w:cs="Times New Roman"/>
          <w:sz w:val="24"/>
          <w:lang w:eastAsia="ru-RU"/>
        </w:rPr>
        <w:t>Приложение №4, объединяя в себе функционал первых трех приложений, будет в игровой форме помогать детям развить музыкальный слух и речь. </w:t>
      </w:r>
    </w:p>
    <w:p w:rsidR="000E2FBC" w:rsidRPr="00900C9C" w:rsidRDefault="000E2FBC" w:rsidP="00A74FB0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Цель:</w:t>
      </w:r>
    </w:p>
    <w:p w:rsidR="009A7DB7" w:rsidRDefault="000E2FBC" w:rsidP="000D39A7">
      <w:pPr>
        <w:spacing w:after="0" w:line="240" w:lineRule="auto"/>
        <w:jc w:val="both"/>
        <w:rPr>
          <w:rFonts w:eastAsia="Times New Roman" w:cs="Times New Roman"/>
          <w:sz w:val="24"/>
          <w:lang w:eastAsia="ru-RU"/>
        </w:rPr>
      </w:pPr>
      <w:r w:rsidRPr="002034DD">
        <w:rPr>
          <w:rFonts w:eastAsia="Times New Roman" w:cs="Times New Roman"/>
          <w:sz w:val="24"/>
          <w:lang w:eastAsia="ru-RU"/>
        </w:rPr>
        <w:t>выявить потенциал развития рынка продукции/услуги Заказчика и способы продвижения.</w:t>
      </w:r>
    </w:p>
    <w:p w:rsidR="000E2FBC" w:rsidRDefault="000E2FBC" w:rsidP="000D39A7">
      <w:pPr>
        <w:spacing w:after="0" w:line="240" w:lineRule="auto"/>
        <w:jc w:val="both"/>
        <w:rPr>
          <w:rFonts w:cs="Times New Roman"/>
          <w:b/>
        </w:rPr>
      </w:pPr>
    </w:p>
    <w:p w:rsidR="00900C9C" w:rsidRPr="00900C9C" w:rsidRDefault="00900C9C" w:rsidP="000D39A7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Задача:</w:t>
      </w:r>
    </w:p>
    <w:p w:rsidR="00FC26E5" w:rsidRPr="00B83249" w:rsidRDefault="00FC26E5" w:rsidP="00B83249">
      <w:pPr>
        <w:spacing w:after="0" w:line="240" w:lineRule="auto"/>
        <w:ind w:firstLine="567"/>
        <w:rPr>
          <w:sz w:val="24"/>
        </w:rPr>
      </w:pPr>
      <w:r w:rsidRPr="00B83249">
        <w:rPr>
          <w:sz w:val="24"/>
        </w:rPr>
        <w:t>Дать аргументированный ответ на следующие вопросы:</w:t>
      </w:r>
    </w:p>
    <w:p w:rsidR="000E2FBC" w:rsidRPr="002034DD" w:rsidRDefault="000E2FBC" w:rsidP="000E2FB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lang w:eastAsia="ru-RU"/>
        </w:rPr>
      </w:pPr>
      <w:r w:rsidRPr="002034DD">
        <w:rPr>
          <w:rFonts w:eastAsia="Times New Roman" w:cs="Times New Roman"/>
          <w:sz w:val="24"/>
          <w:lang w:eastAsia="ru-RU"/>
        </w:rPr>
        <w:t>Какие сегменты рынка будут наиболее потенциально интересными для развития компании в ближайшие 3 года? И почему?</w:t>
      </w:r>
    </w:p>
    <w:p w:rsidR="000E2FBC" w:rsidRPr="002034DD" w:rsidRDefault="000E2FBC" w:rsidP="000E2FB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lang w:eastAsia="ru-RU"/>
        </w:rPr>
      </w:pPr>
      <w:r w:rsidRPr="002034DD">
        <w:rPr>
          <w:rFonts w:eastAsia="Times New Roman" w:cs="Times New Roman"/>
          <w:sz w:val="24"/>
          <w:lang w:eastAsia="ru-RU"/>
        </w:rPr>
        <w:t>Какие каналы коммуникации стоит использовать для охвата предлагаемой аудитории?</w:t>
      </w:r>
    </w:p>
    <w:p w:rsidR="000E2FBC" w:rsidRPr="002034DD" w:rsidRDefault="000E2FBC" w:rsidP="000E2FB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lang w:eastAsia="ru-RU"/>
        </w:rPr>
      </w:pPr>
      <w:r w:rsidRPr="002034DD">
        <w:rPr>
          <w:rFonts w:eastAsia="Times New Roman" w:cs="Times New Roman"/>
          <w:sz w:val="24"/>
          <w:lang w:eastAsia="ru-RU"/>
        </w:rPr>
        <w:t>Какие регионы следует рассмотреть для экспансии в период до 3 лет? Почему?</w:t>
      </w:r>
    </w:p>
    <w:p w:rsidR="000E2FBC" w:rsidRDefault="000E2FBC" w:rsidP="000E2FBC">
      <w:pPr>
        <w:spacing w:after="0" w:line="240" w:lineRule="auto"/>
        <w:jc w:val="both"/>
        <w:rPr>
          <w:rFonts w:cs="Times New Roman"/>
          <w:b/>
        </w:rPr>
      </w:pPr>
    </w:p>
    <w:p w:rsidR="00900C9C" w:rsidRPr="00900C9C" w:rsidRDefault="000E2FBC" w:rsidP="000E2FBC">
      <w:pPr>
        <w:spacing w:after="0" w:line="240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b/>
        </w:rPr>
        <w:t>Требования к решению</w:t>
      </w:r>
      <w:r w:rsidRPr="00900C9C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r w:rsidRPr="002034DD">
        <w:rPr>
          <w:rFonts w:eastAsia="Times New Roman" w:cs="Times New Roman"/>
          <w:sz w:val="24"/>
          <w:lang w:eastAsia="ru-RU"/>
        </w:rPr>
        <w:t>ответ должен содержать аргументированную оценку предлагаемых сегментов и регионов развития. Не требуется детального цифрового аналитического отчета. Кейс направлен на оценку системы мышления отвечающего и его первичных аналитических навыков. Использовать для оценки рынка можно любые доступные инструменты.</w:t>
      </w:r>
    </w:p>
    <w:sectPr w:rsidR="00900C9C" w:rsidRPr="00900C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AF5" w:rsidRDefault="00823AF5" w:rsidP="00900C9C">
      <w:pPr>
        <w:spacing w:after="0" w:line="240" w:lineRule="auto"/>
      </w:pPr>
      <w:r>
        <w:separator/>
      </w:r>
    </w:p>
  </w:endnote>
  <w:end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AF5" w:rsidRDefault="00823AF5" w:rsidP="00900C9C">
      <w:pPr>
        <w:spacing w:after="0" w:line="240" w:lineRule="auto"/>
      </w:pPr>
      <w:r>
        <w:separator/>
      </w:r>
    </w:p>
  </w:footnote>
  <w:foot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C9C" w:rsidRDefault="00900C9C" w:rsidP="00900C9C">
    <w:pPr>
      <w:pStyle w:val="a3"/>
      <w:jc w:val="center"/>
      <w:rPr>
        <w:b/>
        <w:sz w:val="36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4685030</wp:posOffset>
          </wp:positionH>
          <wp:positionV relativeFrom="paragraph">
            <wp:posOffset>7620</wp:posOffset>
          </wp:positionV>
          <wp:extent cx="1492250" cy="590550"/>
          <wp:effectExtent l="0" t="0" r="0" b="0"/>
          <wp:wrapThrough wrapText="bothSides">
            <wp:wrapPolygon edited="0">
              <wp:start x="0" y="0"/>
              <wp:lineTo x="0" y="20903"/>
              <wp:lineTo x="21232" y="20903"/>
              <wp:lineTo x="2123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8" t="33084" r="7317" b="33832"/>
                  <a:stretch/>
                </pic:blipFill>
                <pic:spPr bwMode="auto">
                  <a:xfrm>
                    <a:off x="0" y="0"/>
                    <a:ext cx="1492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BB69B19" wp14:editId="7768B305">
          <wp:simplePos x="0" y="0"/>
          <wp:positionH relativeFrom="page">
            <wp:posOffset>238125</wp:posOffset>
          </wp:positionH>
          <wp:positionV relativeFrom="paragraph">
            <wp:posOffset>-67310</wp:posOffset>
          </wp:positionV>
          <wp:extent cx="1257300" cy="861060"/>
          <wp:effectExtent l="0" t="0" r="0" b="0"/>
          <wp:wrapThrough wrapText="bothSides">
            <wp:wrapPolygon edited="0">
              <wp:start x="0" y="0"/>
              <wp:lineTo x="0" y="21027"/>
              <wp:lineTo x="21273" y="21027"/>
              <wp:lineTo x="21273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2" t="22755" r="17839" b="21856"/>
                  <a:stretch/>
                </pic:blipFill>
                <pic:spPr bwMode="auto">
                  <a:xfrm>
                    <a:off x="0" y="0"/>
                    <a:ext cx="12573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     </w:t>
    </w:r>
    <w:r w:rsidRPr="00900C9C">
      <w:rPr>
        <w:b/>
        <w:sz w:val="36"/>
      </w:rPr>
      <w:t>КЕЙС №</w:t>
    </w:r>
    <w:r w:rsidR="003F0C60">
      <w:rPr>
        <w:b/>
        <w:sz w:val="36"/>
      </w:rPr>
      <w:t>12</w:t>
    </w:r>
  </w:p>
  <w:p w:rsidR="00900C9C" w:rsidRDefault="000E2FBC" w:rsidP="000E2FBC">
    <w:pPr>
      <w:pStyle w:val="a3"/>
      <w:jc w:val="center"/>
    </w:pPr>
    <w:r w:rsidRPr="00D979AE">
      <w:rPr>
        <w:rFonts w:cs="Times New Roman"/>
        <w:b/>
        <w:bCs/>
        <w:szCs w:val="28"/>
      </w:rPr>
      <w:t>Малый кейс “Поиск каналов привлечения новых пользователей”</w:t>
    </w:r>
  </w:p>
  <w:p w:rsidR="00900C9C" w:rsidRDefault="00900C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48F1"/>
    <w:multiLevelType w:val="hybridMultilevel"/>
    <w:tmpl w:val="29F87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6421B3"/>
    <w:multiLevelType w:val="hybridMultilevel"/>
    <w:tmpl w:val="070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A17C0"/>
    <w:multiLevelType w:val="multilevel"/>
    <w:tmpl w:val="A43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E33FA"/>
    <w:multiLevelType w:val="hybridMultilevel"/>
    <w:tmpl w:val="9D8A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C0F"/>
    <w:multiLevelType w:val="hybridMultilevel"/>
    <w:tmpl w:val="11600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A50F67"/>
    <w:multiLevelType w:val="hybridMultilevel"/>
    <w:tmpl w:val="787E15E4"/>
    <w:lvl w:ilvl="0" w:tplc="E3D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C53BA2"/>
    <w:multiLevelType w:val="hybridMultilevel"/>
    <w:tmpl w:val="FCC4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D2A6D"/>
    <w:multiLevelType w:val="multilevel"/>
    <w:tmpl w:val="882C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C9C"/>
    <w:rsid w:val="000D39A7"/>
    <w:rsid w:val="000E2FBC"/>
    <w:rsid w:val="001C29C4"/>
    <w:rsid w:val="002034DD"/>
    <w:rsid w:val="003F0C60"/>
    <w:rsid w:val="005B4940"/>
    <w:rsid w:val="00606DA9"/>
    <w:rsid w:val="007638A2"/>
    <w:rsid w:val="00823AF5"/>
    <w:rsid w:val="00900C9C"/>
    <w:rsid w:val="009A7DB7"/>
    <w:rsid w:val="00A74FB0"/>
    <w:rsid w:val="00B83249"/>
    <w:rsid w:val="00BD305D"/>
    <w:rsid w:val="00C42338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2376CB"/>
  <w15:chartTrackingRefBased/>
  <w15:docId w15:val="{6932C8E8-46E1-437D-A486-2CE6A09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C9C"/>
  </w:style>
  <w:style w:type="paragraph" w:styleId="a5">
    <w:name w:val="footer"/>
    <w:basedOn w:val="a"/>
    <w:link w:val="a6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C9C"/>
  </w:style>
  <w:style w:type="character" w:styleId="a7">
    <w:name w:val="Hyperlink"/>
    <w:basedOn w:val="a0"/>
    <w:uiPriority w:val="99"/>
    <w:semiHidden/>
    <w:unhideWhenUsed/>
    <w:rsid w:val="00900C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C9C"/>
    <w:pPr>
      <w:ind w:left="720"/>
      <w:contextualSpacing/>
    </w:pPr>
  </w:style>
  <w:style w:type="paragraph" w:customStyle="1" w:styleId="text">
    <w:name w:val="text"/>
    <w:basedOn w:val="a"/>
    <w:rsid w:val="00C4233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Чухрина Виктория Вадимовна</dc:creator>
  <cp:keywords/>
  <dc:description/>
  <cp:lastModifiedBy>Чухрина Виктория Вадимовна</cp:lastModifiedBy>
  <cp:revision>6</cp:revision>
  <dcterms:created xsi:type="dcterms:W3CDTF">2020-02-05T05:16:00Z</dcterms:created>
  <dcterms:modified xsi:type="dcterms:W3CDTF">2020-02-05T07:58:00Z</dcterms:modified>
</cp:coreProperties>
</file>